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72" w:rsidRPr="00941551" w:rsidRDefault="007E2F72" w:rsidP="007E2F7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941551">
        <w:rPr>
          <w:rFonts w:ascii="Times New Roman" w:hAnsi="Times New Roman" w:cs="Times New Roman"/>
          <w:b/>
          <w:bCs/>
        </w:rPr>
        <w:t>РОССИЙСКАЯ ФЕДЕРАЦИЯ</w:t>
      </w:r>
    </w:p>
    <w:p w:rsidR="007E2F72" w:rsidRPr="00941551" w:rsidRDefault="007E2F72" w:rsidP="007E2F7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941551">
        <w:rPr>
          <w:rFonts w:ascii="Times New Roman" w:hAnsi="Times New Roman" w:cs="Times New Roman"/>
          <w:b/>
          <w:bCs/>
        </w:rPr>
        <w:t>БРЯНСКАЯ ОБЛАСТЬ</w:t>
      </w:r>
    </w:p>
    <w:p w:rsidR="007E2F72" w:rsidRDefault="007E2F72" w:rsidP="007E2F7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941551">
        <w:rPr>
          <w:rFonts w:ascii="Times New Roman" w:hAnsi="Times New Roman" w:cs="Times New Roman"/>
          <w:b/>
          <w:bCs/>
        </w:rPr>
        <w:t xml:space="preserve">СЕВСКИЙ </w:t>
      </w:r>
      <w:r w:rsidR="0068408A">
        <w:rPr>
          <w:rFonts w:ascii="Times New Roman" w:hAnsi="Times New Roman" w:cs="Times New Roman"/>
          <w:b/>
          <w:bCs/>
        </w:rPr>
        <w:t xml:space="preserve">МУНИЦИПАЛЬНЫЙ </w:t>
      </w:r>
      <w:r w:rsidRPr="00941551">
        <w:rPr>
          <w:rFonts w:ascii="Times New Roman" w:hAnsi="Times New Roman" w:cs="Times New Roman"/>
          <w:b/>
          <w:bCs/>
        </w:rPr>
        <w:t>РАЙОН</w:t>
      </w:r>
    </w:p>
    <w:p w:rsidR="00FA3219" w:rsidRDefault="00FA3219" w:rsidP="007E2F7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7E2F72" w:rsidRPr="00FA3219" w:rsidRDefault="00FA3219" w:rsidP="007E2F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АДМИНИСТРАЦИЯ ЧЕМЛЫЖСКОГО </w:t>
      </w:r>
      <w:r w:rsidR="007E2F72" w:rsidRPr="00FA3219">
        <w:rPr>
          <w:rFonts w:ascii="Times New Roman" w:hAnsi="Times New Roman" w:cs="Times New Roman"/>
          <w:b/>
          <w:bCs/>
          <w:sz w:val="30"/>
          <w:szCs w:val="30"/>
          <w:u w:val="single"/>
        </w:rPr>
        <w:t>СЕЛЬСКОГО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r w:rsidR="007E2F72" w:rsidRPr="00FA3219">
        <w:rPr>
          <w:rFonts w:ascii="Times New Roman" w:hAnsi="Times New Roman" w:cs="Times New Roman"/>
          <w:b/>
          <w:bCs/>
          <w:sz w:val="30"/>
          <w:szCs w:val="30"/>
          <w:u w:val="single"/>
        </w:rPr>
        <w:t>ПОСЕЛЕНИЯ</w:t>
      </w:r>
    </w:p>
    <w:p w:rsidR="007E2F72" w:rsidRPr="009A1911" w:rsidRDefault="007E2F72" w:rsidP="007E2F7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7E2F72" w:rsidRPr="00941551" w:rsidRDefault="007E2F72" w:rsidP="007E2F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Pr="00941551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7E2F72" w:rsidRDefault="007E2F72" w:rsidP="007E2F7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от </w:t>
      </w:r>
      <w:r w:rsidR="0068408A">
        <w:rPr>
          <w:rFonts w:ascii="TimesNewRomanPSMT" w:hAnsi="TimesNewRomanPSMT" w:cs="TimesNewRomanPSMT"/>
          <w:color w:val="000000"/>
          <w:sz w:val="28"/>
          <w:szCs w:val="28"/>
        </w:rPr>
        <w:t>2</w:t>
      </w:r>
      <w:r w:rsidR="00FA3219">
        <w:rPr>
          <w:rFonts w:ascii="TimesNewRomanPSMT" w:hAnsi="TimesNewRomanPSMT" w:cs="TimesNewRomanPSMT"/>
          <w:color w:val="000000"/>
          <w:sz w:val="28"/>
          <w:szCs w:val="28"/>
        </w:rPr>
        <w:t>1</w:t>
      </w:r>
      <w:r>
        <w:rPr>
          <w:rFonts w:ascii="TimesNewRomanPSMT" w:hAnsi="TimesNewRomanPSMT" w:cs="TimesNewRomanPSMT"/>
          <w:color w:val="000000"/>
          <w:sz w:val="28"/>
          <w:szCs w:val="28"/>
        </w:rPr>
        <w:t>.0</w:t>
      </w:r>
      <w:r w:rsidR="0068408A">
        <w:rPr>
          <w:rFonts w:ascii="TimesNewRomanPSMT" w:hAnsi="TimesNewRomanPSMT" w:cs="TimesNewRomanPSMT"/>
          <w:color w:val="000000"/>
          <w:sz w:val="28"/>
          <w:szCs w:val="28"/>
        </w:rPr>
        <w:t>2</w:t>
      </w:r>
      <w:r>
        <w:rPr>
          <w:rFonts w:ascii="TimesNewRomanPSMT" w:hAnsi="TimesNewRomanPSMT" w:cs="TimesNewRomanPSMT"/>
          <w:color w:val="000000"/>
          <w:sz w:val="28"/>
          <w:szCs w:val="28"/>
        </w:rPr>
        <w:t>.202</w:t>
      </w:r>
      <w:r w:rsidR="0068408A">
        <w:rPr>
          <w:rFonts w:ascii="TimesNewRomanPSMT" w:hAnsi="TimesNewRomanPSMT" w:cs="TimesNewRomanPSMT"/>
          <w:color w:val="000000"/>
          <w:sz w:val="28"/>
          <w:szCs w:val="28"/>
        </w:rPr>
        <w:t>3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г. № </w:t>
      </w:r>
      <w:r w:rsidR="00FA3219">
        <w:rPr>
          <w:rFonts w:ascii="TimesNewRomanPSMT" w:hAnsi="TimesNewRomanPSMT" w:cs="TimesNewRomanPSMT"/>
          <w:color w:val="000000"/>
          <w:sz w:val="28"/>
          <w:szCs w:val="28"/>
        </w:rPr>
        <w:t>10</w:t>
      </w:r>
    </w:p>
    <w:p w:rsidR="007E2F72" w:rsidRDefault="007E2F72" w:rsidP="007E2F7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с.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Заулье</w:t>
      </w:r>
      <w:proofErr w:type="spellEnd"/>
    </w:p>
    <w:p w:rsidR="00FA3219" w:rsidRDefault="00FA3219" w:rsidP="007E2F7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FA3219" w:rsidRPr="00FA3219" w:rsidRDefault="00FA3219" w:rsidP="00FA3219">
      <w:pPr>
        <w:pStyle w:val="1"/>
        <w:spacing w:before="0"/>
        <w:rPr>
          <w:rFonts w:ascii="Times New Roman" w:hAnsi="Times New Roman" w:cs="Times New Roman"/>
          <w:color w:val="333333"/>
        </w:rPr>
      </w:pPr>
      <w:r w:rsidRPr="00FA3219">
        <w:rPr>
          <w:rFonts w:ascii="Times New Roman" w:hAnsi="Times New Roman" w:cs="Times New Roman"/>
          <w:color w:val="333333"/>
        </w:rPr>
        <w:t xml:space="preserve">Об утверждении перечня объектов, </w:t>
      </w:r>
    </w:p>
    <w:p w:rsidR="00FA3219" w:rsidRPr="00FA3219" w:rsidRDefault="00FA3219" w:rsidP="00FA3219">
      <w:pPr>
        <w:pStyle w:val="1"/>
        <w:spacing w:before="0"/>
        <w:rPr>
          <w:rFonts w:ascii="Times New Roman" w:hAnsi="Times New Roman" w:cs="Times New Roman"/>
          <w:color w:val="333333"/>
        </w:rPr>
      </w:pPr>
      <w:r w:rsidRPr="00FA3219">
        <w:rPr>
          <w:rFonts w:ascii="Times New Roman" w:hAnsi="Times New Roman" w:cs="Times New Roman"/>
          <w:color w:val="333333"/>
        </w:rPr>
        <w:t xml:space="preserve">в </w:t>
      </w:r>
      <w:proofErr w:type="gramStart"/>
      <w:r w:rsidRPr="00FA3219">
        <w:rPr>
          <w:rFonts w:ascii="Times New Roman" w:hAnsi="Times New Roman" w:cs="Times New Roman"/>
          <w:color w:val="333333"/>
        </w:rPr>
        <w:t>отношении</w:t>
      </w:r>
      <w:proofErr w:type="gramEnd"/>
      <w:r w:rsidRPr="00FA3219">
        <w:rPr>
          <w:rFonts w:ascii="Times New Roman" w:hAnsi="Times New Roman" w:cs="Times New Roman"/>
          <w:color w:val="333333"/>
        </w:rPr>
        <w:t xml:space="preserve"> которых планируется </w:t>
      </w:r>
    </w:p>
    <w:p w:rsidR="00FA3219" w:rsidRPr="00FA3219" w:rsidRDefault="00FA3219" w:rsidP="00FA3219">
      <w:pPr>
        <w:pStyle w:val="1"/>
        <w:spacing w:before="0"/>
        <w:rPr>
          <w:rFonts w:ascii="Times New Roman" w:hAnsi="Times New Roman" w:cs="Times New Roman"/>
          <w:color w:val="333333"/>
        </w:rPr>
      </w:pPr>
      <w:r w:rsidRPr="00FA3219">
        <w:rPr>
          <w:rFonts w:ascii="Times New Roman" w:hAnsi="Times New Roman" w:cs="Times New Roman"/>
          <w:color w:val="333333"/>
        </w:rPr>
        <w:t>заключение концессионных соглашений</w:t>
      </w:r>
      <w:bookmarkStart w:id="0" w:name="_GoBack"/>
      <w:bookmarkEnd w:id="0"/>
      <w:r w:rsidRPr="00FA3219">
        <w:rPr>
          <w:rFonts w:ascii="Times New Roman" w:hAnsi="Times New Roman" w:cs="Times New Roman"/>
          <w:color w:val="333333"/>
        </w:rPr>
        <w:t>,</w:t>
      </w:r>
    </w:p>
    <w:p w:rsidR="00FA3219" w:rsidRDefault="00FA3219" w:rsidP="00FA3219">
      <w:pPr>
        <w:pStyle w:val="1"/>
        <w:spacing w:before="0"/>
        <w:rPr>
          <w:rFonts w:ascii="Times New Roman" w:hAnsi="Times New Roman" w:cs="Times New Roman"/>
          <w:color w:val="333333"/>
        </w:rPr>
      </w:pPr>
      <w:r w:rsidRPr="00FA3219">
        <w:rPr>
          <w:rFonts w:ascii="Times New Roman" w:hAnsi="Times New Roman" w:cs="Times New Roman"/>
          <w:color w:val="333333"/>
        </w:rPr>
        <w:t>на 2023год</w:t>
      </w:r>
    </w:p>
    <w:p w:rsidR="00FA3219" w:rsidRPr="00FA3219" w:rsidRDefault="00FA3219" w:rsidP="00FA3219"/>
    <w:p w:rsidR="00FA3219" w:rsidRPr="00FA3219" w:rsidRDefault="00FA3219" w:rsidP="00FA3219">
      <w:pPr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FA3219">
        <w:rPr>
          <w:rFonts w:ascii="Times New Roman" w:hAnsi="Times New Roman" w:cs="Times New Roman"/>
          <w:sz w:val="28"/>
          <w:szCs w:val="28"/>
        </w:rPr>
        <w:t>В соответствии с  Федеральным закон</w:t>
      </w:r>
      <w:hyperlink r:id="rId7" w:history="1">
        <w:r w:rsidRPr="00FA3219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ом</w:t>
        </w:r>
      </w:hyperlink>
      <w:r w:rsidRPr="00FA3219"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в целях реализации</w:t>
      </w:r>
      <w:r w:rsidRPr="00FA3219">
        <w:rPr>
          <w:rFonts w:ascii="Times New Roman" w:hAnsi="Times New Roman" w:cs="Times New Roman"/>
          <w:color w:val="333333"/>
          <w:sz w:val="28"/>
          <w:szCs w:val="28"/>
        </w:rPr>
        <w:t xml:space="preserve"> части 3 статьи 4 Федерального закона от 21 июля 2005 года № 115-ФЗ "О концессионных соглашениях",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A3219">
        <w:rPr>
          <w:rFonts w:ascii="Times New Roman" w:hAnsi="Times New Roman" w:cs="Times New Roman"/>
          <w:color w:val="333333"/>
          <w:sz w:val="28"/>
          <w:szCs w:val="28"/>
        </w:rPr>
        <w:t xml:space="preserve">руководствуясь Уставом МО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Чемлыж</w:t>
      </w:r>
      <w:r w:rsidRPr="00FA3219">
        <w:rPr>
          <w:rFonts w:ascii="Times New Roman" w:hAnsi="Times New Roman" w:cs="Times New Roman"/>
          <w:color w:val="333333"/>
          <w:sz w:val="28"/>
          <w:szCs w:val="28"/>
        </w:rPr>
        <w:t>ского</w:t>
      </w:r>
      <w:proofErr w:type="spellEnd"/>
      <w:r w:rsidRPr="00FA3219">
        <w:rPr>
          <w:rFonts w:ascii="Times New Roman" w:hAnsi="Times New Roman" w:cs="Times New Roman"/>
          <w:color w:val="333333"/>
          <w:sz w:val="28"/>
          <w:szCs w:val="28"/>
        </w:rPr>
        <w:t xml:space="preserve"> сельского поселения </w:t>
      </w:r>
      <w:proofErr w:type="spellStart"/>
      <w:r w:rsidRPr="00FA3219">
        <w:rPr>
          <w:rFonts w:ascii="Times New Roman" w:hAnsi="Times New Roman" w:cs="Times New Roman"/>
          <w:color w:val="333333"/>
          <w:sz w:val="28"/>
          <w:szCs w:val="28"/>
        </w:rPr>
        <w:t>Севского</w:t>
      </w:r>
      <w:proofErr w:type="spellEnd"/>
      <w:r w:rsidRPr="00FA3219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муниципального района Брянской области:</w:t>
      </w:r>
      <w:proofErr w:type="gramEnd"/>
    </w:p>
    <w:p w:rsidR="00FA3219" w:rsidRPr="00FA3219" w:rsidRDefault="00FA3219" w:rsidP="00FA3219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ПОСТАНОВЛЯЮ: </w:t>
      </w:r>
    </w:p>
    <w:p w:rsidR="00FA3219" w:rsidRPr="00FA3219" w:rsidRDefault="00FA3219" w:rsidP="00FA321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FA3219">
        <w:rPr>
          <w:rFonts w:ascii="Times New Roman" w:hAnsi="Times New Roman" w:cs="Times New Roman"/>
          <w:color w:val="333333"/>
          <w:sz w:val="28"/>
          <w:szCs w:val="28"/>
        </w:rPr>
        <w:t xml:space="preserve">1.  </w:t>
      </w:r>
      <w:r w:rsidRPr="00FA3219">
        <w:rPr>
          <w:rFonts w:ascii="Times New Roman" w:hAnsi="Times New Roman" w:cs="Times New Roman"/>
          <w:sz w:val="28"/>
          <w:szCs w:val="28"/>
        </w:rPr>
        <w:t>Утвердить перечень объектов, в отношении которых планируется заключение концессионных соглашений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219">
        <w:rPr>
          <w:rFonts w:ascii="Times New Roman" w:hAnsi="Times New Roman" w:cs="Times New Roman"/>
          <w:sz w:val="28"/>
          <w:szCs w:val="28"/>
        </w:rPr>
        <w:t xml:space="preserve"> на 2023год (приложение № 1).</w:t>
      </w:r>
    </w:p>
    <w:p w:rsidR="00FA3219" w:rsidRDefault="00FA3219" w:rsidP="00FA321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A3219">
        <w:rPr>
          <w:rFonts w:ascii="Times New Roman" w:hAnsi="Times New Roman" w:cs="Times New Roman"/>
          <w:sz w:val="28"/>
          <w:szCs w:val="28"/>
        </w:rPr>
        <w:t xml:space="preserve">2. Распространяется на правоотношения,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219">
        <w:rPr>
          <w:rFonts w:ascii="Times New Roman" w:hAnsi="Times New Roman" w:cs="Times New Roman"/>
          <w:sz w:val="28"/>
          <w:szCs w:val="28"/>
        </w:rPr>
        <w:t>возникшие с 01 января 2023 года.</w:t>
      </w:r>
    </w:p>
    <w:p w:rsidR="00FA3219" w:rsidRPr="00FA3219" w:rsidRDefault="00FA3219" w:rsidP="00FA3219">
      <w:pPr>
        <w:ind w:firstLine="709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FA3219">
        <w:rPr>
          <w:rFonts w:ascii="Times New Roman" w:hAnsi="Times New Roman" w:cs="Times New Roman"/>
          <w:color w:val="333333"/>
          <w:sz w:val="28"/>
          <w:szCs w:val="28"/>
        </w:rPr>
        <w:t>3.</w:t>
      </w:r>
      <w:r w:rsidRPr="00FA3219">
        <w:rPr>
          <w:rFonts w:ascii="Times New Roman" w:hAnsi="Times New Roman" w:cs="Times New Roman"/>
          <w:sz w:val="28"/>
          <w:szCs w:val="28"/>
        </w:rPr>
        <w:t>Обнародовать данное постановление в установленном порядке.</w:t>
      </w:r>
    </w:p>
    <w:p w:rsidR="00FA3219" w:rsidRPr="00FA3219" w:rsidRDefault="00FA3219" w:rsidP="00FA3219">
      <w:pPr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bookmarkStart w:id="2" w:name="sub_6"/>
      <w:bookmarkEnd w:id="1"/>
      <w:r w:rsidRPr="00FA3219">
        <w:rPr>
          <w:rFonts w:ascii="Times New Roman" w:hAnsi="Times New Roman" w:cs="Times New Roman"/>
          <w:color w:val="333333"/>
          <w:sz w:val="28"/>
          <w:szCs w:val="28"/>
        </w:rPr>
        <w:t xml:space="preserve">4. </w:t>
      </w:r>
      <w:proofErr w:type="gramStart"/>
      <w:r w:rsidRPr="00FA3219">
        <w:rPr>
          <w:rFonts w:ascii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 w:rsidRPr="00FA3219">
        <w:rPr>
          <w:rFonts w:ascii="Times New Roman" w:hAnsi="Times New Roman" w:cs="Times New Roman"/>
          <w:color w:val="333333"/>
          <w:sz w:val="28"/>
          <w:szCs w:val="28"/>
        </w:rPr>
        <w:t xml:space="preserve"> выполнением настоящего постановления оставляю за собой.</w:t>
      </w:r>
      <w:bookmarkEnd w:id="2"/>
    </w:p>
    <w:p w:rsidR="00FA3219" w:rsidRPr="00FA3219" w:rsidRDefault="00FA3219" w:rsidP="00FA3219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FA3219" w:rsidRPr="00FA3219" w:rsidRDefault="00FA3219" w:rsidP="00FA3219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FA3219">
        <w:rPr>
          <w:rFonts w:ascii="Times New Roman" w:hAnsi="Times New Roman" w:cs="Times New Roman"/>
          <w:color w:val="333333"/>
          <w:sz w:val="28"/>
          <w:szCs w:val="28"/>
        </w:rPr>
        <w:t xml:space="preserve">Глава  сельской администрации 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Е.В.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Илюшечкин</w:t>
      </w:r>
      <w:proofErr w:type="spellEnd"/>
    </w:p>
    <w:p w:rsidR="00FA3219" w:rsidRPr="00FA3219" w:rsidRDefault="00FA3219" w:rsidP="00FA3219">
      <w:pPr>
        <w:rPr>
          <w:rFonts w:ascii="Times New Roman" w:hAnsi="Times New Roman" w:cs="Times New Roman"/>
          <w:sz w:val="28"/>
          <w:szCs w:val="28"/>
        </w:rPr>
      </w:pPr>
    </w:p>
    <w:p w:rsidR="00FA3219" w:rsidRDefault="00FA3219" w:rsidP="00FA3219">
      <w:pPr>
        <w:ind w:firstLine="69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A321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</w:p>
    <w:p w:rsidR="00FA3219" w:rsidRDefault="00FA3219" w:rsidP="00FA3219">
      <w:pPr>
        <w:ind w:firstLine="69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3219" w:rsidRDefault="00FA3219" w:rsidP="00FA3219">
      <w:pPr>
        <w:ind w:firstLine="69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3219" w:rsidRDefault="00FA3219" w:rsidP="00FA3219">
      <w:pPr>
        <w:ind w:firstLine="69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3219" w:rsidRPr="00FA3219" w:rsidRDefault="00FA3219" w:rsidP="00FA3219">
      <w:pPr>
        <w:ind w:firstLine="69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A321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</w:t>
      </w:r>
    </w:p>
    <w:p w:rsidR="00FA3219" w:rsidRPr="00FA3219" w:rsidRDefault="00FA3219" w:rsidP="00FA3219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A321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Pr="00FA3219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риложение</w:t>
      </w:r>
      <w:r w:rsidRPr="00FA3219">
        <w:rPr>
          <w:rFonts w:ascii="Times New Roman" w:hAnsi="Times New Roman" w:cs="Times New Roman"/>
          <w:color w:val="000000"/>
          <w:sz w:val="24"/>
          <w:szCs w:val="24"/>
        </w:rPr>
        <w:t xml:space="preserve"> № 1</w:t>
      </w:r>
    </w:p>
    <w:p w:rsidR="00FA3219" w:rsidRDefault="00FA3219" w:rsidP="00FA3219">
      <w:pPr>
        <w:spacing w:after="0"/>
        <w:ind w:firstLine="453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proofErr w:type="gramStart"/>
      <w:r w:rsidRPr="00FA3219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3219">
        <w:rPr>
          <w:rFonts w:ascii="Times New Roman" w:hAnsi="Times New Roman" w:cs="Times New Roman"/>
          <w:color w:val="000000"/>
          <w:sz w:val="28"/>
          <w:szCs w:val="28"/>
        </w:rPr>
        <w:t>пост</w:t>
      </w:r>
      <w:r w:rsidRPr="00FA3219">
        <w:rPr>
          <w:rFonts w:ascii="Times New Roman" w:hAnsi="Times New Roman" w:cs="Times New Roman"/>
          <w:color w:val="000000"/>
          <w:sz w:val="28"/>
          <w:szCs w:val="28"/>
        </w:rPr>
        <w:t>ановлением</w:t>
      </w:r>
    </w:p>
    <w:p w:rsidR="00FA3219" w:rsidRPr="00FA3219" w:rsidRDefault="00FA3219" w:rsidP="00FA3219">
      <w:pPr>
        <w:spacing w:after="0"/>
        <w:ind w:firstLine="453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сельской администрации </w:t>
      </w:r>
      <w:r w:rsidRPr="00FA32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3219" w:rsidRPr="00FA3219" w:rsidRDefault="00FA3219" w:rsidP="00FA3219">
      <w:pPr>
        <w:spacing w:after="0"/>
        <w:ind w:firstLine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A3219">
        <w:rPr>
          <w:rFonts w:ascii="Times New Roman" w:hAnsi="Times New Roman" w:cs="Times New Roman"/>
          <w:color w:val="000000"/>
          <w:sz w:val="28"/>
          <w:szCs w:val="28"/>
        </w:rPr>
        <w:t>от 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A3219">
        <w:rPr>
          <w:rFonts w:ascii="Times New Roman" w:hAnsi="Times New Roman" w:cs="Times New Roman"/>
          <w:color w:val="000000"/>
          <w:sz w:val="28"/>
          <w:szCs w:val="28"/>
        </w:rPr>
        <w:t>.02.2023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FA3219"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FA3219" w:rsidRPr="00FA3219" w:rsidRDefault="00FA3219" w:rsidP="00FA3219">
      <w:pPr>
        <w:ind w:firstLine="698"/>
        <w:jc w:val="center"/>
        <w:rPr>
          <w:rFonts w:ascii="Times New Roman" w:hAnsi="Times New Roman" w:cs="Times New Roman"/>
          <w:color w:val="000000"/>
        </w:rPr>
      </w:pPr>
    </w:p>
    <w:p w:rsidR="00FA3219" w:rsidRDefault="00FA3219" w:rsidP="00FA3219">
      <w:pPr>
        <w:ind w:firstLine="69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3219">
        <w:rPr>
          <w:rFonts w:ascii="Times New Roman" w:hAnsi="Times New Roman" w:cs="Times New Roman"/>
          <w:b/>
          <w:color w:val="000000"/>
          <w:sz w:val="28"/>
          <w:szCs w:val="28"/>
        </w:rPr>
        <w:t>ПЕРЕЧЕНЬ</w:t>
      </w:r>
    </w:p>
    <w:p w:rsidR="00FA3219" w:rsidRPr="00FA3219" w:rsidRDefault="00FA3219" w:rsidP="00FA3219">
      <w:pPr>
        <w:ind w:firstLine="69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3219">
        <w:rPr>
          <w:rFonts w:ascii="Times New Roman" w:hAnsi="Times New Roman" w:cs="Times New Roman"/>
          <w:b/>
          <w:color w:val="000000"/>
          <w:sz w:val="28"/>
          <w:szCs w:val="28"/>
        </w:rPr>
        <w:t>объектов, в отношении которых планируется заключение концессионных соглашений, на 2023 год</w:t>
      </w:r>
    </w:p>
    <w:p w:rsidR="00FA3219" w:rsidRPr="00FA3219" w:rsidRDefault="00FA3219" w:rsidP="00FA3219">
      <w:pPr>
        <w:ind w:firstLine="69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2"/>
        <w:gridCol w:w="1715"/>
        <w:gridCol w:w="2211"/>
        <w:gridCol w:w="1843"/>
        <w:gridCol w:w="1873"/>
        <w:gridCol w:w="1588"/>
      </w:tblGrid>
      <w:tr w:rsidR="00FA3219" w:rsidRPr="00FA3219" w:rsidTr="0077652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FA3219" w:rsidRDefault="00FA3219" w:rsidP="007765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3219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A3219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FA3219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FA3219" w:rsidRDefault="00FA3219" w:rsidP="007765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3219">
              <w:rPr>
                <w:color w:val="000000"/>
                <w:sz w:val="24"/>
                <w:szCs w:val="24"/>
              </w:rPr>
              <w:t>Наименование объекта, адрес объекта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FA3219" w:rsidRDefault="00FA3219" w:rsidP="007765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3219">
              <w:rPr>
                <w:color w:val="000000"/>
                <w:sz w:val="24"/>
                <w:szCs w:val="24"/>
              </w:rPr>
              <w:t xml:space="preserve">Характеристика </w:t>
            </w:r>
            <w:proofErr w:type="gramStart"/>
            <w:r w:rsidRPr="00FA3219">
              <w:rPr>
                <w:color w:val="000000"/>
                <w:sz w:val="24"/>
                <w:szCs w:val="24"/>
              </w:rPr>
              <w:t>объекта-технические</w:t>
            </w:r>
            <w:proofErr w:type="gramEnd"/>
            <w:r w:rsidRPr="00FA3219">
              <w:rPr>
                <w:color w:val="000000"/>
                <w:sz w:val="24"/>
                <w:szCs w:val="24"/>
              </w:rPr>
              <w:t xml:space="preserve"> параметры (протяженность, площадь, мощность и т.д.)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FA3219" w:rsidRDefault="00FA3219" w:rsidP="007765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3219">
              <w:rPr>
                <w:color w:val="000000"/>
                <w:sz w:val="24"/>
                <w:szCs w:val="24"/>
              </w:rPr>
              <w:t>Реквизиты документов – оснований возникновения права муниципальной собственности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FA3219" w:rsidRDefault="00FA3219" w:rsidP="007765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3219">
              <w:rPr>
                <w:color w:val="000000"/>
                <w:sz w:val="24"/>
                <w:szCs w:val="24"/>
              </w:rPr>
              <w:t>Вид работ в рамках концессионного соглашения (создания и (или) реконструкция)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FA3219" w:rsidRDefault="00FA3219" w:rsidP="007765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3219">
              <w:rPr>
                <w:color w:val="000000"/>
                <w:sz w:val="24"/>
                <w:szCs w:val="24"/>
              </w:rPr>
              <w:t>Планируемая сфера применения объекта</w:t>
            </w:r>
          </w:p>
        </w:tc>
      </w:tr>
      <w:tr w:rsidR="00FA3219" w:rsidRPr="00FA3219" w:rsidTr="0077652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FA3219" w:rsidRDefault="00FA3219" w:rsidP="007765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321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FA3219" w:rsidRDefault="00FA3219" w:rsidP="007765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321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FA3219" w:rsidRDefault="00FA3219" w:rsidP="007765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32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FA3219" w:rsidRDefault="00FA3219" w:rsidP="007765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32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FA3219" w:rsidRDefault="00FA3219" w:rsidP="007765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32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19" w:rsidRPr="00FA3219" w:rsidRDefault="00FA3219" w:rsidP="007765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3219">
              <w:rPr>
                <w:color w:val="000000"/>
                <w:sz w:val="24"/>
                <w:szCs w:val="24"/>
              </w:rPr>
              <w:t>6</w:t>
            </w:r>
          </w:p>
        </w:tc>
      </w:tr>
      <w:tr w:rsidR="00FA3219" w:rsidRPr="00FA3219" w:rsidTr="0077652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Pr="00FA3219" w:rsidRDefault="00FA3219" w:rsidP="007765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Pr="00FA3219" w:rsidRDefault="00FA3219" w:rsidP="007765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Pr="00FA3219" w:rsidRDefault="00FA3219" w:rsidP="007765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Pr="00FA3219" w:rsidRDefault="00FA3219" w:rsidP="007765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Pr="00FA3219" w:rsidRDefault="00FA3219" w:rsidP="007765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19" w:rsidRPr="00FA3219" w:rsidRDefault="00FA3219" w:rsidP="007765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FA3219" w:rsidRPr="00FA3219" w:rsidRDefault="00FA3219" w:rsidP="00FA3219">
      <w:pPr>
        <w:ind w:firstLine="69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3219" w:rsidRPr="00FA3219" w:rsidRDefault="00FA3219" w:rsidP="00FA3219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A3219" w:rsidRPr="00FA3219" w:rsidRDefault="00FA3219" w:rsidP="00FA3219">
      <w:pPr>
        <w:ind w:firstLine="698"/>
        <w:jc w:val="center"/>
        <w:rPr>
          <w:rFonts w:ascii="Times New Roman" w:hAnsi="Times New Roman" w:cs="Times New Roman"/>
          <w:color w:val="000000"/>
        </w:rPr>
      </w:pPr>
    </w:p>
    <w:p w:rsidR="00FA3219" w:rsidRPr="00FA3219" w:rsidRDefault="00FA3219" w:rsidP="007E2F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A3219" w:rsidRPr="00FA3219" w:rsidSect="00FA3219">
      <w:pgSz w:w="11906" w:h="16838" w:code="9"/>
      <w:pgMar w:top="567" w:right="964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F2A45"/>
    <w:multiLevelType w:val="hybridMultilevel"/>
    <w:tmpl w:val="0A8E4E86"/>
    <w:lvl w:ilvl="0" w:tplc="9ECA5896">
      <w:start w:val="1"/>
      <w:numFmt w:val="decimal"/>
      <w:lvlText w:val="%1."/>
      <w:lvlJc w:val="left"/>
      <w:pPr>
        <w:ind w:left="990" w:hanging="360"/>
      </w:pPr>
      <w:rPr>
        <w:rFonts w:ascii="TimesNewRomanPSMT" w:eastAsiaTheme="minorEastAsia" w:hAnsi="TimesNewRomanPSMT" w:cs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47FC4A92"/>
    <w:multiLevelType w:val="hybridMultilevel"/>
    <w:tmpl w:val="91202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C0"/>
    <w:rsid w:val="00043464"/>
    <w:rsid w:val="000B57CF"/>
    <w:rsid w:val="000C076B"/>
    <w:rsid w:val="000C706D"/>
    <w:rsid w:val="001276AD"/>
    <w:rsid w:val="001B70C0"/>
    <w:rsid w:val="00201B6A"/>
    <w:rsid w:val="002138DC"/>
    <w:rsid w:val="00214AF1"/>
    <w:rsid w:val="00220391"/>
    <w:rsid w:val="00230FA3"/>
    <w:rsid w:val="002854BC"/>
    <w:rsid w:val="002B221E"/>
    <w:rsid w:val="00322799"/>
    <w:rsid w:val="00340228"/>
    <w:rsid w:val="00417897"/>
    <w:rsid w:val="00481965"/>
    <w:rsid w:val="004C4EDD"/>
    <w:rsid w:val="00505DC1"/>
    <w:rsid w:val="0056295A"/>
    <w:rsid w:val="00616FA8"/>
    <w:rsid w:val="006426D6"/>
    <w:rsid w:val="006470D6"/>
    <w:rsid w:val="0068408A"/>
    <w:rsid w:val="00775BFD"/>
    <w:rsid w:val="0079402A"/>
    <w:rsid w:val="007B71A4"/>
    <w:rsid w:val="007C7005"/>
    <w:rsid w:val="007D4A33"/>
    <w:rsid w:val="007E2F72"/>
    <w:rsid w:val="008807E2"/>
    <w:rsid w:val="008C573B"/>
    <w:rsid w:val="008F76C0"/>
    <w:rsid w:val="00903B04"/>
    <w:rsid w:val="009451B3"/>
    <w:rsid w:val="009C61CD"/>
    <w:rsid w:val="00A279FC"/>
    <w:rsid w:val="00A76C92"/>
    <w:rsid w:val="00AF3306"/>
    <w:rsid w:val="00C164E2"/>
    <w:rsid w:val="00CC3BB1"/>
    <w:rsid w:val="00CC73F2"/>
    <w:rsid w:val="00DA5AC2"/>
    <w:rsid w:val="00E40E98"/>
    <w:rsid w:val="00E609CB"/>
    <w:rsid w:val="00E73E6E"/>
    <w:rsid w:val="00E94883"/>
    <w:rsid w:val="00ED3545"/>
    <w:rsid w:val="00ED5FD3"/>
    <w:rsid w:val="00EE0FB2"/>
    <w:rsid w:val="00EE5297"/>
    <w:rsid w:val="00F61B75"/>
    <w:rsid w:val="00FA3219"/>
    <w:rsid w:val="00FD04B0"/>
    <w:rsid w:val="00FD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32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70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B70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70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70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B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B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1B70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0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D5FD3"/>
    <w:pPr>
      <w:ind w:left="720"/>
      <w:contextualSpacing/>
    </w:pPr>
  </w:style>
  <w:style w:type="character" w:customStyle="1" w:styleId="8">
    <w:name w:val="Основной текст (8)_"/>
    <w:basedOn w:val="a0"/>
    <w:link w:val="80"/>
    <w:rsid w:val="00ED5FD3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D5FD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</w:rPr>
  </w:style>
  <w:style w:type="character" w:customStyle="1" w:styleId="a7">
    <w:name w:val="Основной текст_"/>
    <w:basedOn w:val="a0"/>
    <w:link w:val="11"/>
    <w:rsid w:val="00ED5F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1"/>
    <w:basedOn w:val="a"/>
    <w:link w:val="a7"/>
    <w:rsid w:val="00ED5FD3"/>
    <w:pPr>
      <w:shd w:val="clear" w:color="auto" w:fill="FFFFFF"/>
      <w:spacing w:before="8940" w:after="1200" w:line="0" w:lineRule="atLeast"/>
      <w:ind w:hanging="6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A3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rsid w:val="00FA3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32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70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B70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70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70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B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B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1B70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0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D5FD3"/>
    <w:pPr>
      <w:ind w:left="720"/>
      <w:contextualSpacing/>
    </w:pPr>
  </w:style>
  <w:style w:type="character" w:customStyle="1" w:styleId="8">
    <w:name w:val="Основной текст (8)_"/>
    <w:basedOn w:val="a0"/>
    <w:link w:val="80"/>
    <w:rsid w:val="00ED5FD3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D5FD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</w:rPr>
  </w:style>
  <w:style w:type="character" w:customStyle="1" w:styleId="a7">
    <w:name w:val="Основной текст_"/>
    <w:basedOn w:val="a0"/>
    <w:link w:val="11"/>
    <w:rsid w:val="00ED5F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1"/>
    <w:basedOn w:val="a"/>
    <w:link w:val="a7"/>
    <w:rsid w:val="00ED5FD3"/>
    <w:pPr>
      <w:shd w:val="clear" w:color="auto" w:fill="FFFFFF"/>
      <w:spacing w:before="8940" w:after="1200" w:line="0" w:lineRule="atLeast"/>
      <w:ind w:hanging="6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A3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rsid w:val="00FA3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2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E884B9489E787539BAC135E134682246005DC7BE90D8E734B8C1BB0C2J5Y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42B3F-8BF0-4AE4-A6DD-C182AB5B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2023-02-21T07:05:00Z</cp:lastPrinted>
  <dcterms:created xsi:type="dcterms:W3CDTF">2023-02-21T07:06:00Z</dcterms:created>
  <dcterms:modified xsi:type="dcterms:W3CDTF">2023-02-21T07:06:00Z</dcterms:modified>
</cp:coreProperties>
</file>